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color w:val="000000"/>
          <w:sz w:val="22"/>
          <w:szCs w:val="24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2"/>
          <w:szCs w:val="24"/>
          <w:lang w:val="uk-UA" w:eastAsia="ru-RU"/>
        </w:rPr>
        <w:t xml:space="preserve">Склад атестаційних комісій </w:t>
      </w:r>
    </w:p>
    <w:p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color w:val="000000"/>
          <w:sz w:val="22"/>
          <w:szCs w:val="24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2"/>
          <w:szCs w:val="24"/>
          <w:lang w:val="uk-UA" w:eastAsia="ru-RU"/>
        </w:rPr>
        <w:t>для проведення державної підсумкової атестації в 9- х класах</w:t>
      </w:r>
    </w:p>
    <w:p>
      <w:pPr>
        <w:spacing w:after="0" w:line="240" w:lineRule="auto"/>
        <w:ind w:left="283" w:right="-142"/>
        <w:jc w:val="center"/>
        <w:rPr>
          <w:rFonts w:eastAsia="Times New Roman" w:cs="Times New Roman"/>
          <w:b/>
          <w:bCs/>
          <w:color w:val="000000"/>
          <w:sz w:val="22"/>
          <w:szCs w:val="24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2"/>
          <w:szCs w:val="24"/>
          <w:lang w:val="uk-UA" w:eastAsia="ru-RU"/>
        </w:rPr>
        <w:t>комунального закладу «Навчально – виховне об’єднання № 6</w:t>
      </w:r>
    </w:p>
    <w:p>
      <w:pPr>
        <w:spacing w:after="0" w:line="240" w:lineRule="auto"/>
        <w:ind w:left="283" w:right="-142"/>
        <w:jc w:val="center"/>
        <w:rPr>
          <w:rFonts w:eastAsia="Times New Roman" w:cs="Times New Roman"/>
          <w:b/>
          <w:bCs/>
          <w:color w:val="000000"/>
          <w:sz w:val="22"/>
          <w:szCs w:val="24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2"/>
          <w:szCs w:val="24"/>
          <w:lang w:val="uk-UA" w:eastAsia="ru-RU"/>
        </w:rPr>
        <w:t xml:space="preserve"> «Спеціалізована загальноосвітня школа І-ІІІ ступенів, </w:t>
      </w:r>
    </w:p>
    <w:p>
      <w:pPr>
        <w:spacing w:after="0" w:line="240" w:lineRule="auto"/>
        <w:ind w:left="283" w:right="-142"/>
        <w:jc w:val="center"/>
        <w:rPr>
          <w:rFonts w:eastAsia="Times New Roman" w:cs="Times New Roman"/>
          <w:b/>
          <w:bCs/>
          <w:color w:val="000000"/>
          <w:sz w:val="22"/>
          <w:szCs w:val="24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2"/>
          <w:szCs w:val="24"/>
          <w:lang w:val="uk-UA" w:eastAsia="ru-RU"/>
        </w:rPr>
        <w:t>центр естетичного виховання «Натхнення»</w:t>
      </w:r>
      <w:bookmarkStart w:id="0" w:name="_GoBack"/>
      <w:bookmarkEnd w:id="0"/>
    </w:p>
    <w:p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color w:val="000000"/>
          <w:sz w:val="22"/>
          <w:szCs w:val="24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2"/>
          <w:szCs w:val="24"/>
          <w:lang w:val="uk-UA" w:eastAsia="ru-RU"/>
        </w:rPr>
        <w:t>Кіровоградської міської ради Кіровоградської області»</w:t>
      </w:r>
    </w:p>
    <w:p>
      <w:pPr>
        <w:spacing w:after="0" w:line="240" w:lineRule="auto"/>
        <w:ind w:left="5670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2"/>
          <w:szCs w:val="24"/>
          <w:lang w:val="uk-UA" w:eastAsia="ru-RU"/>
        </w:rPr>
        <w:t>(</w:t>
      </w:r>
      <w:r>
        <w:rPr>
          <w:rFonts w:eastAsia="Times New Roman" w:cs="Times New Roman"/>
          <w:b/>
          <w:bCs/>
          <w:color w:val="FF0000"/>
          <w:sz w:val="22"/>
          <w:szCs w:val="24"/>
          <w:lang w:val="uk-UA" w:eastAsia="ru-RU"/>
        </w:rPr>
        <w:t>201</w:t>
      </w:r>
      <w:r>
        <w:rPr>
          <w:rFonts w:eastAsia="Times New Roman" w:cs="Times New Roman"/>
          <w:b/>
          <w:bCs/>
          <w:color w:val="FF0000"/>
          <w:sz w:val="22"/>
          <w:szCs w:val="24"/>
          <w:lang w:val="en-US" w:eastAsia="ru-RU"/>
        </w:rPr>
        <w:t>6</w:t>
      </w:r>
      <w:r>
        <w:rPr>
          <w:rFonts w:eastAsia="Times New Roman" w:cs="Times New Roman"/>
          <w:b/>
          <w:bCs/>
          <w:color w:val="FF0000"/>
          <w:sz w:val="22"/>
          <w:szCs w:val="24"/>
          <w:lang w:val="uk-UA" w:eastAsia="ru-RU"/>
        </w:rPr>
        <w:t>/201</w:t>
      </w:r>
      <w:r>
        <w:rPr>
          <w:rFonts w:eastAsia="Times New Roman" w:cs="Times New Roman"/>
          <w:b/>
          <w:bCs/>
          <w:color w:val="FF0000"/>
          <w:sz w:val="22"/>
          <w:szCs w:val="24"/>
          <w:lang w:val="en-US" w:eastAsia="ru-RU"/>
        </w:rPr>
        <w:t>7</w:t>
      </w:r>
      <w:r>
        <w:rPr>
          <w:rFonts w:eastAsia="Times New Roman" w:cs="Times New Roman"/>
          <w:b/>
          <w:bCs/>
          <w:color w:val="FF0000"/>
          <w:sz w:val="22"/>
          <w:szCs w:val="24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4"/>
          <w:lang w:val="uk-UA" w:eastAsia="ru-RU"/>
        </w:rPr>
        <w:t>н.р</w:t>
      </w:r>
      <w:proofErr w:type="spellEnd"/>
      <w:r>
        <w:rPr>
          <w:rFonts w:eastAsia="Times New Roman" w:cs="Times New Roman"/>
          <w:b/>
          <w:bCs/>
          <w:color w:val="000000"/>
          <w:sz w:val="22"/>
          <w:szCs w:val="24"/>
          <w:lang w:val="uk-UA" w:eastAsia="ru-RU"/>
        </w:rPr>
        <w:t>.)</w:t>
      </w:r>
      <w:r>
        <w:rPr>
          <w:rFonts w:eastAsia="Times New Roman" w:cs="Times New Roman"/>
          <w:color w:val="000000"/>
          <w:sz w:val="22"/>
          <w:szCs w:val="24"/>
          <w:lang w:val="uk-UA" w:eastAsia="ru-RU"/>
        </w:rPr>
        <w:t xml:space="preserve">         </w:t>
      </w:r>
    </w:p>
    <w:tbl>
      <w:tblPr>
        <w:tblpPr w:leftFromText="180" w:rightFromText="180" w:vertAnchor="text" w:horzAnchor="margin" w:tblpY="21"/>
        <w:tblW w:w="1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675"/>
        <w:gridCol w:w="2093"/>
        <w:gridCol w:w="2093"/>
        <w:gridCol w:w="1954"/>
        <w:gridCol w:w="2094"/>
      </w:tblGrid>
      <w:tr>
        <w:trPr>
          <w:cantSplit/>
          <w:trHeight w:val="273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18"/>
                <w:lang w:val="uk-UA" w:eastAsia="ru-RU"/>
              </w:rPr>
            </w:pPr>
          </w:p>
          <w:p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18"/>
                <w:lang w:val="uk-UA" w:eastAsia="ru-RU"/>
              </w:rPr>
            </w:pPr>
          </w:p>
          <w:p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18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lang w:val="uk-UA" w:eastAsia="ru-RU"/>
              </w:rPr>
              <w:t>Клас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18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lang w:val="uk-UA" w:eastAsia="ru-RU"/>
              </w:rPr>
              <w:t>Дата проведення,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lang w:val="uk-UA" w:eastAsia="ru-RU"/>
              </w:rPr>
            </w:pPr>
            <w:r>
              <w:rPr>
                <w:rFonts w:eastAsia="Times New Roman" w:cs="Times New Roman"/>
                <w:b/>
                <w:sz w:val="18"/>
                <w:lang w:val="uk-UA" w:eastAsia="ru-RU"/>
              </w:rPr>
              <w:t>час проведення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lang w:val="uk-UA" w:eastAsia="ru-RU"/>
              </w:rPr>
            </w:pPr>
            <w:r>
              <w:rPr>
                <w:rFonts w:eastAsia="Times New Roman" w:cs="Times New Roman"/>
                <w:b/>
                <w:sz w:val="18"/>
                <w:lang w:val="uk-UA" w:eastAsia="ru-RU"/>
              </w:rPr>
              <w:t>Назва предмета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18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lang w:val="uk-UA" w:eastAsia="ru-RU"/>
              </w:rPr>
              <w:t>ПІП голови атестаційної комісії, посада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18"/>
                <w:lang w:val="uk-UA" w:eastAsia="ru-RU"/>
              </w:rPr>
            </w:pPr>
            <w:r>
              <w:rPr>
                <w:rFonts w:eastAsia="Times New Roman" w:cs="Times New Roman"/>
                <w:b/>
                <w:noProof/>
                <w:sz w:val="18"/>
                <w:lang w:val="uk-UA" w:eastAsia="ru-RU"/>
              </w:rPr>
              <w:t>Члени комісії</w:t>
            </w:r>
          </w:p>
        </w:tc>
      </w:tr>
      <w:tr>
        <w:trPr>
          <w:cantSplit/>
          <w:trHeight w:val="9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18"/>
                <w:lang w:val="uk-UA"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18"/>
                <w:lang w:val="uk-UA"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lang w:val="uk-UA"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18"/>
                <w:lang w:val="uk-UA"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Times New Roman" w:cs="Times New Roman"/>
                <w:b/>
                <w:noProof/>
                <w:sz w:val="18"/>
                <w:lang w:val="uk-UA" w:eastAsia="ru-RU"/>
              </w:rPr>
            </w:pPr>
            <w:r>
              <w:rPr>
                <w:rFonts w:eastAsia="Times New Roman" w:cs="Times New Roman"/>
                <w:b/>
                <w:noProof/>
                <w:sz w:val="18"/>
                <w:lang w:val="uk-UA" w:eastAsia="ru-RU"/>
              </w:rPr>
              <w:t>ПІП вчителя,</w:t>
            </w:r>
          </w:p>
          <w:p>
            <w:pPr>
              <w:spacing w:after="0" w:line="240" w:lineRule="auto"/>
              <w:rPr>
                <w:rFonts w:eastAsia="Times New Roman" w:cs="Times New Roman"/>
                <w:b/>
                <w:noProof/>
                <w:sz w:val="18"/>
                <w:lang w:val="uk-UA" w:eastAsia="ru-RU"/>
              </w:rPr>
            </w:pPr>
            <w:r>
              <w:rPr>
                <w:rFonts w:eastAsia="Times New Roman" w:cs="Times New Roman"/>
                <w:b/>
                <w:noProof/>
                <w:sz w:val="18"/>
                <w:lang w:val="uk-UA" w:eastAsia="ru-RU"/>
              </w:rPr>
              <w:t>який викладає предмет у даному класі, фах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18"/>
                <w:lang w:val="uk-UA" w:eastAsia="ru-RU"/>
              </w:rPr>
            </w:pPr>
            <w:r>
              <w:rPr>
                <w:rFonts w:eastAsia="Times New Roman" w:cs="Times New Roman"/>
                <w:b/>
                <w:noProof/>
                <w:sz w:val="18"/>
                <w:lang w:val="uk-UA" w:eastAsia="ru-RU"/>
              </w:rPr>
              <w:t>ПІП асистента, фах</w:t>
            </w:r>
          </w:p>
        </w:tc>
      </w:tr>
      <w:tr>
        <w:trPr>
          <w:cantSplit/>
          <w:trHeight w:val="8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9-А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02.06.2017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sz w:val="18"/>
                <w:szCs w:val="24"/>
                <w:lang w:val="uk-UA"/>
              </w:rPr>
              <w:t>09.00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Математика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(письмово)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60"/>
              <w:jc w:val="center"/>
              <w:rPr>
                <w:rFonts w:eastAsia="Times New Roman" w:cs="Times New Roman"/>
                <w:color w:val="FF0000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Кравченко Н.С., директор школи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Бондаренко Г.В.,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математики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Іванець І.А.,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математики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</w:tc>
      </w:tr>
      <w:tr>
        <w:trPr>
          <w:cantSplit/>
          <w:trHeight w:val="8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9-Б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02.06.2017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sz w:val="18"/>
                <w:szCs w:val="24"/>
                <w:lang w:val="uk-UA"/>
              </w:rPr>
              <w:t>09.00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Математика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(письмово)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60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Тищенко Л.М.,</w:t>
            </w:r>
          </w:p>
          <w:p>
            <w:pPr>
              <w:spacing w:after="0" w:line="240" w:lineRule="auto"/>
              <w:ind w:right="-60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заступник директора з навчально- виховної роботи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Цибульська  Н.А.,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математики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Бузько В.Л.,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фізики</w:t>
            </w:r>
          </w:p>
        </w:tc>
      </w:tr>
      <w:tr>
        <w:trPr>
          <w:cantSplit/>
          <w:trHeight w:val="8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9-В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08.06.2017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sz w:val="18"/>
                <w:szCs w:val="24"/>
                <w:lang w:val="uk-UA"/>
              </w:rPr>
              <w:t>09.00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Математика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(письмово)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60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Залевська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 xml:space="preserve"> А.А.,</w:t>
            </w:r>
          </w:p>
          <w:p>
            <w:pPr>
              <w:spacing w:after="0" w:line="240" w:lineRule="auto"/>
              <w:ind w:right="-60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заступник директора з навчально- виховної роботи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Бондаренко Г.В.,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математики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FF0000"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FF0000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color w:val="FF0000"/>
                <w:sz w:val="18"/>
                <w:szCs w:val="24"/>
                <w:lang w:val="uk-UA" w:eastAsia="ru-RU"/>
              </w:rPr>
              <w:t>Мірошнипченко С.Л.,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фізики та  інформатики</w:t>
            </w:r>
          </w:p>
        </w:tc>
      </w:tr>
      <w:tr>
        <w:trPr>
          <w:cantSplit/>
          <w:trHeight w:val="8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9 – 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06.06.2017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sz w:val="18"/>
                <w:szCs w:val="24"/>
                <w:lang w:val="uk-UA"/>
              </w:rPr>
              <w:t>09.00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Українська мова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(письмово)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60"/>
              <w:jc w:val="center"/>
              <w:rPr>
                <w:rFonts w:eastAsia="Times New Roman" w:cs="Times New Roman"/>
                <w:color w:val="FF0000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Кравченко Н.С., директор школи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 xml:space="preserve">Фоменко Е.А. 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(І група),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української мови,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Мацко Н.М.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(ІІ група),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української мови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Бірюкова О.С.,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української мови</w:t>
            </w:r>
          </w:p>
        </w:tc>
      </w:tr>
      <w:tr>
        <w:trPr>
          <w:cantSplit/>
          <w:trHeight w:val="24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9 – 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06.06.2017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sz w:val="18"/>
                <w:szCs w:val="24"/>
                <w:lang w:val="uk-UA"/>
              </w:rPr>
              <w:t>12:00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Українська мова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(письмово)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60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Тищенко Л.М.,</w:t>
            </w:r>
          </w:p>
          <w:p>
            <w:pPr>
              <w:spacing w:after="0" w:line="240" w:lineRule="auto"/>
              <w:ind w:right="-60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заступник директора з навчально- виховної роботи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Мацко  Н.М.,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української мови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Новіцька О.М.,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української мови</w:t>
            </w:r>
          </w:p>
        </w:tc>
      </w:tr>
      <w:tr>
        <w:trPr>
          <w:cantSplit/>
          <w:trHeight w:val="1039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9-В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06.06.2017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sz w:val="18"/>
                <w:szCs w:val="24"/>
                <w:lang w:val="uk-UA"/>
              </w:rPr>
              <w:t>09.00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Українська мова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(письмово)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60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Дейкун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 xml:space="preserve"> М.О.,</w:t>
            </w:r>
          </w:p>
          <w:p>
            <w:pPr>
              <w:spacing w:after="0" w:line="240" w:lineRule="auto"/>
              <w:ind w:right="-60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заступник директора з виховної роботи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Бойко Л.Б.,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української мови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Жилкіна Т.П.,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української мови</w:t>
            </w:r>
          </w:p>
        </w:tc>
      </w:tr>
      <w:tr>
        <w:trPr>
          <w:cantSplit/>
          <w:trHeight w:val="24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9-А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08.06.2017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sz w:val="18"/>
                <w:szCs w:val="24"/>
                <w:lang w:val="uk-UA"/>
              </w:rPr>
              <w:t>09.00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Англійська мова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(письмово)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60"/>
              <w:jc w:val="center"/>
              <w:rPr>
                <w:rFonts w:eastAsia="Times New Roman" w:cs="Times New Roman"/>
                <w:color w:val="FF0000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Кравченко Н.С., директор школи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 xml:space="preserve">Бонк А.В. 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(І група),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англійської мови,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Воропаєва Т.А.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 xml:space="preserve"> (ІІ група),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англійської мови,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Олалейе О.В.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 xml:space="preserve"> (ІІІгрупа),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англійської мови,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Буняєва В.В.,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англійської мови</w:t>
            </w:r>
          </w:p>
        </w:tc>
      </w:tr>
      <w:tr>
        <w:trPr>
          <w:cantSplit/>
          <w:trHeight w:val="24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9-Б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08.06.2017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sz w:val="18"/>
                <w:szCs w:val="24"/>
                <w:lang w:val="uk-UA"/>
              </w:rPr>
              <w:t>12.00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Англійська мова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(письмово)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60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Тищенко Л.М.,</w:t>
            </w:r>
          </w:p>
          <w:p>
            <w:pPr>
              <w:spacing w:after="0" w:line="240" w:lineRule="auto"/>
              <w:ind w:right="-60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заступник директора з навчально- виховної роботи</w:t>
            </w:r>
          </w:p>
          <w:p>
            <w:pPr>
              <w:spacing w:after="0" w:line="240" w:lineRule="auto"/>
              <w:ind w:right="-60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Олалейе О.В.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(І група),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англійської мови,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Воропаєва Т.А.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 xml:space="preserve"> (ІІ група),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англійської мови,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Буняєва Т.А.,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англійської мови</w:t>
            </w:r>
          </w:p>
        </w:tc>
      </w:tr>
      <w:tr>
        <w:trPr>
          <w:cantSplit/>
          <w:trHeight w:val="24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9-В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02.06.2017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sz w:val="18"/>
                <w:szCs w:val="24"/>
                <w:lang w:val="uk-UA"/>
              </w:rPr>
              <w:t>09.00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Англійська мова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(письмово)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60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Дейкун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 xml:space="preserve"> М.О.,</w:t>
            </w:r>
          </w:p>
          <w:p>
            <w:pPr>
              <w:spacing w:after="0" w:line="240" w:lineRule="auto"/>
              <w:ind w:right="-60"/>
              <w:jc w:val="center"/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заступник директора з виховної роботи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Ворона К.С.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(І, ІІ  група),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англійської мови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Турченко Н.С.,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24"/>
                <w:lang w:val="uk-UA" w:eastAsia="ru-RU"/>
              </w:rPr>
              <w:t>вчитель англійської мови</w:t>
            </w:r>
          </w:p>
        </w:tc>
      </w:tr>
    </w:tbl>
    <w:p>
      <w:pPr>
        <w:spacing w:after="0" w:line="240" w:lineRule="auto"/>
        <w:ind w:left="5670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sectPr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2137A-3199-43DC-8630-70A8DF07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</cp:lastModifiedBy>
  <cp:revision>4</cp:revision>
  <cp:lastPrinted>2017-05-10T05:12:00Z</cp:lastPrinted>
  <dcterms:created xsi:type="dcterms:W3CDTF">2017-05-10T05:22:00Z</dcterms:created>
  <dcterms:modified xsi:type="dcterms:W3CDTF">2017-05-16T13:39:00Z</dcterms:modified>
</cp:coreProperties>
</file>